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2019年度</w:t>
      </w:r>
      <w:bookmarkStart w:id="0" w:name="_GoBack"/>
      <w:bookmarkEnd w:id="0"/>
      <w:r>
        <w:rPr>
          <w:sz w:val="36"/>
          <w:szCs w:val="36"/>
        </w:rPr>
        <w:t>职称评审系统使用说明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考虑到系统安全性，</w:t>
      </w:r>
      <w:r>
        <w:rPr>
          <w:rFonts w:hint="eastAsia"/>
          <w:sz w:val="28"/>
          <w:szCs w:val="28"/>
        </w:rPr>
        <w:t>参评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限在</w:t>
      </w:r>
      <w:r>
        <w:rPr>
          <w:rFonts w:hint="eastAsia"/>
          <w:sz w:val="28"/>
          <w:szCs w:val="28"/>
          <w:lang w:eastAsia="zh-CN"/>
        </w:rPr>
        <w:t>校园办公区域使用；系统</w:t>
      </w:r>
      <w:r>
        <w:rPr>
          <w:rFonts w:hint="eastAsia"/>
          <w:sz w:val="28"/>
          <w:szCs w:val="28"/>
          <w:lang w:val="en-US" w:eastAsia="zh-CN"/>
        </w:rPr>
        <w:t>23：00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val="en-US" w:eastAsia="zh-CN"/>
        </w:rPr>
        <w:t>:00</w:t>
      </w:r>
      <w:r>
        <w:rPr>
          <w:rFonts w:hint="eastAsia"/>
          <w:sz w:val="28"/>
          <w:szCs w:val="28"/>
        </w:rPr>
        <w:t>维护，</w:t>
      </w:r>
      <w:r>
        <w:rPr>
          <w:rFonts w:hint="eastAsia"/>
          <w:sz w:val="28"/>
          <w:szCs w:val="28"/>
          <w:lang w:eastAsia="zh-CN"/>
        </w:rPr>
        <w:t>此时间段不要录入</w:t>
      </w:r>
      <w:r>
        <w:rPr>
          <w:rFonts w:hint="eastAsia"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输入网址：10.114.250.230:8080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2.系统需要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使用谷歌浏览器，需要输入日期时，能出现如图下拉，才能保存成功，不然无法保存或暂存数据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4474845" cy="2486025"/>
            <wp:effectExtent l="0" t="0" r="1905" b="9525"/>
            <wp:docPr id="4" name="图片 4" descr="71a51791d8ebd326e05ce2080e0c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a51791d8ebd326e05ce2080e0ca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.出现下面界面：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用户名为：工号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密码默认为：工号，进入系统后可以修改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4310" cy="31718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.进入系统后看到管理菜单：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4531360" cy="32270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5601" cy="322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选择：“填写个人信息”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inline distT="0" distB="0" distL="114300" distR="114300">
            <wp:extent cx="5267325" cy="19716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有“基本信息、人事信息、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信息、科研信息和其他突出业绩选项”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基本信息只能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查看，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自己核对，若有异议通过基层单位汇总问题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由联络员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通过微信职称工作群联系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人事处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修改。</w:t>
      </w:r>
    </w:p>
    <w:p>
      <w:pP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“人事信息、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科研信息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”三部分和评审简表一致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评审简表中教科研成果一栏涉及教研成果的需填写至教学信息栏目，由教务处审核，涉及科研成果的需填写至科研信息栏目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其中评审简表主要填写代表性业绩：论文可以输入10篇、书和著作限填3部、 教学成果和科研成果一共限填6项。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其他突出业绩选项，请输入最多500字，超出会报错，请后退返回。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5274310" cy="25850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每个下面都有三个按钮，可以重置，暂存和提交，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注意，“人事信息”和“其他突出业绩选项”下面的暂存和提交作用是相同的，就是说在“人事信息”这里点击了提交人事信息，后面的“其他突出业绩选项”就不能点击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drawing>
          <wp:inline distT="0" distB="0" distL="0" distR="0">
            <wp:extent cx="1924050" cy="762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这个按钮了，一定要把人事信息和其他突出业绩都输入完毕，检查没有错误，再点击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drawing>
          <wp:inline distT="0" distB="0" distL="0" distR="0">
            <wp:extent cx="1167765" cy="4622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438" cy="47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按钮。点击2个中的任意一个都可以。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9892A"/>
    <w:multiLevelType w:val="singleLevel"/>
    <w:tmpl w:val="94F98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D"/>
    <w:rsid w:val="001F3942"/>
    <w:rsid w:val="002C50EC"/>
    <w:rsid w:val="0034414D"/>
    <w:rsid w:val="004523C3"/>
    <w:rsid w:val="00476AEE"/>
    <w:rsid w:val="00636C5A"/>
    <w:rsid w:val="0066760B"/>
    <w:rsid w:val="00842DA0"/>
    <w:rsid w:val="0085007D"/>
    <w:rsid w:val="00851CD7"/>
    <w:rsid w:val="00860A21"/>
    <w:rsid w:val="00875ECC"/>
    <w:rsid w:val="008A3979"/>
    <w:rsid w:val="0090594E"/>
    <w:rsid w:val="00D2452D"/>
    <w:rsid w:val="00D708C6"/>
    <w:rsid w:val="00DA57E7"/>
    <w:rsid w:val="00DB7A6E"/>
    <w:rsid w:val="00EE38BF"/>
    <w:rsid w:val="1C6060C4"/>
    <w:rsid w:val="227A3C07"/>
    <w:rsid w:val="4BF54DD3"/>
    <w:rsid w:val="53B63CA2"/>
    <w:rsid w:val="68AE5793"/>
    <w:rsid w:val="7DC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2019-01-04T01:46:00Z</dcterms:created>
  <dc:creator>User</dc:creator>
  <cp:lastModifiedBy>安子强</cp:lastModifiedBy>
  <dcterms:modified xsi:type="dcterms:W3CDTF">2020-01-03T01:03:32Z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